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95" w:rsidRDefault="004B4895" w:rsidP="004B48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GRAMATICKÉ KATEGÓRIE PODSTATNÝCH MIEN – 6.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ROČNÍK</w:t>
      </w:r>
    </w:p>
    <w:p w:rsidR="004B4895" w:rsidRDefault="004B4895" w:rsidP="004B48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PRACOVNÝ</w:t>
      </w:r>
      <w:r w:rsidRPr="00724FE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LIST</w:t>
      </w:r>
    </w:p>
    <w:p w:rsidR="004B4895" w:rsidRDefault="004B4895" w:rsidP="004B48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B4895" w:rsidRDefault="004B4895" w:rsidP="004B48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92649" w:rsidRDefault="00692649" w:rsidP="004B48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895">
        <w:rPr>
          <w:rFonts w:ascii="Times New Roman" w:hAnsi="Times New Roman" w:cs="Times New Roman"/>
          <w:b/>
          <w:sz w:val="24"/>
          <w:szCs w:val="24"/>
        </w:rPr>
        <w:t xml:space="preserve">Uveď 3 príklady vlastných podstatných mien: </w:t>
      </w:r>
    </w:p>
    <w:p w:rsidR="004B4895" w:rsidRDefault="004B4895" w:rsidP="004B4895">
      <w:pPr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895">
        <w:rPr>
          <w:rFonts w:ascii="Times New Roman" w:hAnsi="Times New Roman" w:cs="Times New Roman"/>
          <w:b/>
          <w:sz w:val="24"/>
          <w:szCs w:val="24"/>
        </w:rPr>
        <w:t xml:space="preserve">Uveď 3 príklady </w:t>
      </w:r>
      <w:r>
        <w:rPr>
          <w:rFonts w:ascii="Times New Roman" w:hAnsi="Times New Roman" w:cs="Times New Roman"/>
          <w:b/>
          <w:sz w:val="24"/>
          <w:szCs w:val="24"/>
        </w:rPr>
        <w:t>všeobecných</w:t>
      </w:r>
      <w:r w:rsidRPr="004B4895">
        <w:rPr>
          <w:rFonts w:ascii="Times New Roman" w:hAnsi="Times New Roman" w:cs="Times New Roman"/>
          <w:b/>
          <w:sz w:val="24"/>
          <w:szCs w:val="24"/>
        </w:rPr>
        <w:t xml:space="preserve"> podstatných mien: </w:t>
      </w:r>
    </w:p>
    <w:p w:rsid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4895" w:rsidRPr="004B4895" w:rsidRDefault="004B4895" w:rsidP="004B4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E2C84" w:rsidRPr="004B4895" w:rsidRDefault="003E2C84" w:rsidP="004B48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895">
        <w:rPr>
          <w:rFonts w:ascii="Times New Roman" w:hAnsi="Times New Roman" w:cs="Times New Roman"/>
          <w:b/>
          <w:sz w:val="24"/>
          <w:szCs w:val="24"/>
        </w:rPr>
        <w:t xml:space="preserve">Urč gramatické kategórie a aj vzor podstatných mien z vety: </w:t>
      </w:r>
    </w:p>
    <w:p w:rsidR="00503F42" w:rsidRPr="003E2C84" w:rsidRDefault="003E2C84" w:rsidP="003E2C84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E2C84">
        <w:rPr>
          <w:rFonts w:ascii="Times New Roman" w:hAnsi="Times New Roman" w:cs="Times New Roman"/>
          <w:i/>
          <w:sz w:val="24"/>
          <w:szCs w:val="24"/>
        </w:rPr>
        <w:t>V </w:t>
      </w:r>
      <w:r w:rsidRPr="004B4895">
        <w:rPr>
          <w:rFonts w:ascii="Times New Roman" w:hAnsi="Times New Roman" w:cs="Times New Roman"/>
          <w:i/>
          <w:sz w:val="24"/>
          <w:szCs w:val="24"/>
          <w:u w:val="single"/>
        </w:rPr>
        <w:t>lete</w:t>
      </w:r>
      <w:r w:rsidRPr="003E2C84">
        <w:rPr>
          <w:rFonts w:ascii="Times New Roman" w:hAnsi="Times New Roman" w:cs="Times New Roman"/>
          <w:i/>
          <w:sz w:val="24"/>
          <w:szCs w:val="24"/>
        </w:rPr>
        <w:t xml:space="preserve"> som na </w:t>
      </w:r>
      <w:r w:rsidRPr="004B4895">
        <w:rPr>
          <w:rFonts w:ascii="Times New Roman" w:hAnsi="Times New Roman" w:cs="Times New Roman"/>
          <w:i/>
          <w:sz w:val="24"/>
          <w:szCs w:val="24"/>
          <w:u w:val="single"/>
        </w:rPr>
        <w:t>výletoch</w:t>
      </w:r>
      <w:r w:rsidRPr="003E2C84">
        <w:rPr>
          <w:rFonts w:ascii="Times New Roman" w:hAnsi="Times New Roman" w:cs="Times New Roman"/>
          <w:i/>
          <w:sz w:val="24"/>
          <w:szCs w:val="24"/>
        </w:rPr>
        <w:t xml:space="preserve"> stretával veľa </w:t>
      </w:r>
      <w:r w:rsidRPr="004B4895">
        <w:rPr>
          <w:rFonts w:ascii="Times New Roman" w:hAnsi="Times New Roman" w:cs="Times New Roman"/>
          <w:i/>
          <w:sz w:val="24"/>
          <w:szCs w:val="24"/>
          <w:u w:val="single"/>
        </w:rPr>
        <w:t>turistov</w:t>
      </w:r>
      <w:r w:rsidRPr="003E2C84">
        <w:rPr>
          <w:rFonts w:ascii="Times New Roman" w:hAnsi="Times New Roman" w:cs="Times New Roman"/>
          <w:i/>
          <w:sz w:val="24"/>
          <w:szCs w:val="24"/>
        </w:rPr>
        <w:t>.</w:t>
      </w:r>
    </w:p>
    <w:p w:rsidR="003E2C84" w:rsidRDefault="003E2C84">
      <w:pPr>
        <w:rPr>
          <w:rFonts w:ascii="Times New Roman" w:hAnsi="Times New Roman" w:cs="Times New Roman"/>
          <w:sz w:val="24"/>
          <w:szCs w:val="24"/>
        </w:rPr>
      </w:pPr>
    </w:p>
    <w:p w:rsidR="004B4895" w:rsidRDefault="004B4895">
      <w:pPr>
        <w:rPr>
          <w:rFonts w:ascii="Times New Roman" w:hAnsi="Times New Roman" w:cs="Times New Roman"/>
          <w:sz w:val="24"/>
          <w:szCs w:val="24"/>
        </w:rPr>
      </w:pPr>
    </w:p>
    <w:p w:rsidR="004B4895" w:rsidRDefault="004B4895">
      <w:pPr>
        <w:rPr>
          <w:rFonts w:ascii="Times New Roman" w:hAnsi="Times New Roman" w:cs="Times New Roman"/>
          <w:sz w:val="24"/>
          <w:szCs w:val="24"/>
        </w:rPr>
      </w:pPr>
    </w:p>
    <w:p w:rsidR="00C6674B" w:rsidRDefault="00C6674B">
      <w:pPr>
        <w:rPr>
          <w:rFonts w:ascii="Times New Roman" w:hAnsi="Times New Roman" w:cs="Times New Roman"/>
          <w:sz w:val="24"/>
          <w:szCs w:val="24"/>
        </w:rPr>
      </w:pPr>
    </w:p>
    <w:p w:rsidR="00692649" w:rsidRDefault="00692649">
      <w:pPr>
        <w:rPr>
          <w:rFonts w:ascii="Times New Roman" w:hAnsi="Times New Roman" w:cs="Times New Roman"/>
          <w:sz w:val="24"/>
          <w:szCs w:val="24"/>
        </w:rPr>
      </w:pPr>
    </w:p>
    <w:p w:rsidR="00C6674B" w:rsidRDefault="00C6674B">
      <w:pPr>
        <w:rPr>
          <w:rFonts w:ascii="Times New Roman" w:hAnsi="Times New Roman" w:cs="Times New Roman"/>
          <w:b/>
          <w:sz w:val="24"/>
          <w:szCs w:val="24"/>
        </w:rPr>
      </w:pPr>
    </w:p>
    <w:p w:rsidR="003A563A" w:rsidRPr="004B4895" w:rsidRDefault="003A563A" w:rsidP="004B48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895">
        <w:rPr>
          <w:rFonts w:ascii="Times New Roman" w:hAnsi="Times New Roman" w:cs="Times New Roman"/>
          <w:b/>
          <w:sz w:val="24"/>
          <w:szCs w:val="24"/>
        </w:rPr>
        <w:t xml:space="preserve">Urč gramatické kategórie </w:t>
      </w:r>
      <w:r w:rsidR="004B4895">
        <w:rPr>
          <w:rFonts w:ascii="Times New Roman" w:hAnsi="Times New Roman" w:cs="Times New Roman"/>
          <w:b/>
          <w:sz w:val="24"/>
          <w:szCs w:val="24"/>
        </w:rPr>
        <w:t>podstatných mien</w:t>
      </w:r>
    </w:p>
    <w:tbl>
      <w:tblPr>
        <w:tblStyle w:val="Mkatabulky"/>
        <w:tblW w:w="9707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2"/>
        <w:gridCol w:w="1942"/>
      </w:tblGrid>
      <w:tr w:rsidR="003A563A" w:rsidTr="004B4895">
        <w:trPr>
          <w:trHeight w:val="494"/>
        </w:trPr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A563A" w:rsidRPr="003A563A" w:rsidRDefault="004B4895" w:rsidP="003A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</w:t>
            </w:r>
          </w:p>
        </w:tc>
        <w:tc>
          <w:tcPr>
            <w:tcW w:w="1941" w:type="dxa"/>
          </w:tcPr>
          <w:p w:rsidR="003A563A" w:rsidRPr="003A563A" w:rsidRDefault="003A563A" w:rsidP="003A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3A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1942" w:type="dxa"/>
          </w:tcPr>
          <w:p w:rsidR="003A563A" w:rsidRPr="003A563A" w:rsidRDefault="004B4895" w:rsidP="003A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pád</w:t>
            </w:r>
          </w:p>
        </w:tc>
        <w:tc>
          <w:tcPr>
            <w:tcW w:w="1942" w:type="dxa"/>
          </w:tcPr>
          <w:p w:rsidR="003A563A" w:rsidRPr="003A563A" w:rsidRDefault="004B4895" w:rsidP="003A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vzor</w:t>
            </w:r>
          </w:p>
        </w:tc>
      </w:tr>
      <w:tr w:rsidR="003A563A" w:rsidTr="004B4895">
        <w:trPr>
          <w:trHeight w:val="494"/>
        </w:trPr>
        <w:tc>
          <w:tcPr>
            <w:tcW w:w="1941" w:type="dxa"/>
          </w:tcPr>
          <w:p w:rsidR="003A563A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umývadlo</w:t>
            </w: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A" w:rsidTr="004B4895">
        <w:trPr>
          <w:trHeight w:val="494"/>
        </w:trPr>
        <w:tc>
          <w:tcPr>
            <w:tcW w:w="1941" w:type="dxa"/>
          </w:tcPr>
          <w:p w:rsidR="003A563A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tabuľa</w:t>
            </w: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A" w:rsidTr="004B4895">
        <w:trPr>
          <w:trHeight w:val="494"/>
        </w:trPr>
        <w:tc>
          <w:tcPr>
            <w:tcW w:w="1941" w:type="dxa"/>
          </w:tcPr>
          <w:p w:rsidR="003A563A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stôl</w:t>
            </w:r>
            <w:r w:rsidR="003A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3A" w:rsidTr="004B4895">
        <w:trPr>
          <w:trHeight w:val="522"/>
        </w:trPr>
        <w:tc>
          <w:tcPr>
            <w:tcW w:w="1941" w:type="dxa"/>
          </w:tcPr>
          <w:p w:rsidR="003A563A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lavice</w:t>
            </w: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563A" w:rsidRDefault="003A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5" w:rsidTr="004B4895">
        <w:trPr>
          <w:trHeight w:val="522"/>
        </w:trPr>
        <w:tc>
          <w:tcPr>
            <w:tcW w:w="1941" w:type="dxa"/>
          </w:tcPr>
          <w:p w:rsidR="004B4895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</w:t>
            </w:r>
          </w:p>
        </w:tc>
        <w:tc>
          <w:tcPr>
            <w:tcW w:w="1941" w:type="dxa"/>
          </w:tcPr>
          <w:p w:rsidR="004B4895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895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B4895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B4895" w:rsidRDefault="004B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649" w:rsidRPr="00692649" w:rsidRDefault="00692649" w:rsidP="003A56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92649" w:rsidRPr="0069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1D"/>
    <w:multiLevelType w:val="hybridMultilevel"/>
    <w:tmpl w:val="B2E0C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F2"/>
    <w:rsid w:val="000A5817"/>
    <w:rsid w:val="001367F2"/>
    <w:rsid w:val="003A563A"/>
    <w:rsid w:val="003E2C84"/>
    <w:rsid w:val="004B4895"/>
    <w:rsid w:val="00503F42"/>
    <w:rsid w:val="00692649"/>
    <w:rsid w:val="0099261E"/>
    <w:rsid w:val="00C6674B"/>
    <w:rsid w:val="00C932CD"/>
    <w:rsid w:val="00D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B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B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Mišo</cp:lastModifiedBy>
  <cp:revision>3</cp:revision>
  <dcterms:created xsi:type="dcterms:W3CDTF">2021-01-23T16:46:00Z</dcterms:created>
  <dcterms:modified xsi:type="dcterms:W3CDTF">2021-01-23T17:01:00Z</dcterms:modified>
</cp:coreProperties>
</file>